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D3" w:rsidRPr="001F4BD3" w:rsidRDefault="001F4BD3" w:rsidP="00F800C9">
      <w:pPr>
        <w:rPr>
          <w:color w:val="FF0000"/>
          <w:sz w:val="40"/>
          <w:szCs w:val="40"/>
        </w:rPr>
      </w:pPr>
      <w:r>
        <w:t xml:space="preserve">                                     </w:t>
      </w:r>
      <w:r w:rsidRPr="001F4BD3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 xml:space="preserve">                  </w:t>
      </w:r>
      <w:r w:rsidRPr="001F4BD3">
        <w:rPr>
          <w:color w:val="FF0000"/>
          <w:sz w:val="40"/>
          <w:szCs w:val="40"/>
        </w:rPr>
        <w:t>SAMPLE</w:t>
      </w:r>
    </w:p>
    <w:p w:rsidR="001F4BD3" w:rsidRDefault="001F4BD3" w:rsidP="00F800C9"/>
    <w:p w:rsidR="00F800C9" w:rsidRPr="001F4BD3" w:rsidRDefault="001F4BD3" w:rsidP="00F800C9">
      <w:pPr>
        <w:rPr>
          <w:b/>
        </w:rPr>
      </w:pPr>
      <w:r>
        <w:t xml:space="preserve">                                                            </w:t>
      </w:r>
      <w:r w:rsidRPr="001F4BD3">
        <w:rPr>
          <w:b/>
        </w:rPr>
        <w:t>NOTICE OF PENDING LAWSUIT</w:t>
      </w:r>
    </w:p>
    <w:p w:rsidR="00F800C9" w:rsidRPr="001F4BD3" w:rsidRDefault="001F4BD3" w:rsidP="00F800C9">
      <w:pPr>
        <w:rPr>
          <w:sz w:val="24"/>
          <w:szCs w:val="24"/>
        </w:rPr>
      </w:pPr>
      <w:r w:rsidRPr="001F4BD3">
        <w:rPr>
          <w:color w:val="FF0000"/>
          <w:sz w:val="24"/>
          <w:szCs w:val="24"/>
        </w:rPr>
        <w:t>Dear Cheat A lot Debt Collector</w:t>
      </w:r>
      <w:r>
        <w:rPr>
          <w:sz w:val="24"/>
          <w:szCs w:val="24"/>
        </w:rPr>
        <w:t>,</w:t>
      </w:r>
    </w:p>
    <w:p w:rsidR="00F800C9" w:rsidRPr="001F4BD3" w:rsidRDefault="00F800C9" w:rsidP="001F4BD3">
      <w:pPr>
        <w:rPr>
          <w:sz w:val="24"/>
          <w:szCs w:val="24"/>
        </w:rPr>
      </w:pPr>
      <w:r w:rsidRPr="001F4BD3">
        <w:rPr>
          <w:sz w:val="24"/>
          <w:szCs w:val="24"/>
        </w:rPr>
        <w:t xml:space="preserve">I regret to inform you that your </w:t>
      </w:r>
      <w:r w:rsidRPr="001F4BD3">
        <w:rPr>
          <w:color w:val="FF0000"/>
          <w:sz w:val="24"/>
          <w:szCs w:val="24"/>
        </w:rPr>
        <w:t>company</w:t>
      </w:r>
      <w:r w:rsidR="001F4BD3" w:rsidRPr="001F4BD3">
        <w:rPr>
          <w:color w:val="FF0000"/>
          <w:sz w:val="24"/>
          <w:szCs w:val="24"/>
        </w:rPr>
        <w:t>/corporation</w:t>
      </w:r>
      <w:r w:rsidRPr="001F4BD3">
        <w:rPr>
          <w:sz w:val="24"/>
          <w:szCs w:val="24"/>
        </w:rPr>
        <w:t xml:space="preserve"> is now the target of a lawsuit due to an endless</w:t>
      </w:r>
      <w:r w:rsidR="001F4BD3">
        <w:rPr>
          <w:sz w:val="24"/>
          <w:szCs w:val="24"/>
        </w:rPr>
        <w:t xml:space="preserve"> </w:t>
      </w:r>
      <w:r w:rsidRPr="001F4BD3">
        <w:rPr>
          <w:sz w:val="24"/>
          <w:szCs w:val="24"/>
        </w:rPr>
        <w:t>circle of grief you have caused me. You have violated the Fair Debt Collection Practices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Act as well as the Fair Credit Reporting Act on multiple occasions as described in the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following lawsuit</w:t>
      </w:r>
      <w:r w:rsidR="001F4BD3">
        <w:rPr>
          <w:sz w:val="24"/>
          <w:szCs w:val="24"/>
        </w:rPr>
        <w:t>, (attached hereto)</w:t>
      </w:r>
      <w:r w:rsidRPr="001F4BD3">
        <w:rPr>
          <w:sz w:val="24"/>
          <w:szCs w:val="24"/>
        </w:rPr>
        <w:t>. I have an extensive paper trail along with substantial proof of these</w:t>
      </w:r>
      <w:r w:rsidR="001F4BD3">
        <w:rPr>
          <w:sz w:val="24"/>
          <w:szCs w:val="24"/>
        </w:rPr>
        <w:t xml:space="preserve"> </w:t>
      </w:r>
      <w:r w:rsidRPr="001F4BD3">
        <w:rPr>
          <w:sz w:val="24"/>
          <w:szCs w:val="24"/>
        </w:rPr>
        <w:t>violations.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I am willing to settle this matter and save us both the aggravation of fighting this out in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court. I am willing to w</w:t>
      </w:r>
      <w:r w:rsidR="001F4BD3">
        <w:rPr>
          <w:sz w:val="24"/>
          <w:szCs w:val="24"/>
        </w:rPr>
        <w:t>ithhold filing</w:t>
      </w:r>
      <w:r w:rsidRPr="001F4BD3">
        <w:rPr>
          <w:sz w:val="24"/>
          <w:szCs w:val="24"/>
        </w:rPr>
        <w:t xml:space="preserve"> the lawsuit upon: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 xml:space="preserve">1. A check in the amount of </w:t>
      </w:r>
      <w:r w:rsidRPr="001F4BD3">
        <w:rPr>
          <w:b/>
          <w:sz w:val="24"/>
          <w:szCs w:val="24"/>
        </w:rPr>
        <w:t>$9,000.00</w:t>
      </w:r>
      <w:r w:rsidRPr="001F4BD3">
        <w:rPr>
          <w:sz w:val="24"/>
          <w:szCs w:val="24"/>
        </w:rPr>
        <w:t>.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2. Deletion of the accounts in question f</w:t>
      </w:r>
      <w:r w:rsidR="001F4BD3">
        <w:rPr>
          <w:sz w:val="24"/>
          <w:szCs w:val="24"/>
        </w:rPr>
        <w:t>rom my credit file with the three</w:t>
      </w:r>
      <w:r w:rsidRPr="001F4BD3">
        <w:rPr>
          <w:sz w:val="24"/>
          <w:szCs w:val="24"/>
        </w:rPr>
        <w:t xml:space="preserve"> national credit reporting</w:t>
      </w:r>
      <w:r w:rsidR="001F4BD3">
        <w:rPr>
          <w:sz w:val="24"/>
          <w:szCs w:val="24"/>
        </w:rPr>
        <w:t xml:space="preserve"> </w:t>
      </w:r>
      <w:r w:rsidRPr="001F4BD3">
        <w:rPr>
          <w:sz w:val="24"/>
          <w:szCs w:val="24"/>
        </w:rPr>
        <w:t>agencies.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If you wish to settle this matter, you may contact me at the email address listed at the top of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this letter. If you decline this offer of settlement, I will seek the full amount available in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>Federal Court and a court order from the judge ordering the information to be removed. I</w:t>
      </w:r>
    </w:p>
    <w:p w:rsidR="00F800C9" w:rsidRPr="001F4BD3" w:rsidRDefault="00F800C9" w:rsidP="001F4BD3">
      <w:pPr>
        <w:spacing w:line="240" w:lineRule="auto"/>
        <w:rPr>
          <w:sz w:val="24"/>
          <w:szCs w:val="24"/>
        </w:rPr>
      </w:pPr>
      <w:r w:rsidRPr="001F4BD3">
        <w:rPr>
          <w:sz w:val="24"/>
          <w:szCs w:val="24"/>
        </w:rPr>
        <w:t xml:space="preserve">look forward to your response. </w:t>
      </w:r>
    </w:p>
    <w:p w:rsidR="00F800C9" w:rsidRDefault="00F800C9" w:rsidP="001F4BD3"/>
    <w:p w:rsidR="00F800C9" w:rsidRDefault="001F4BD3" w:rsidP="00F800C9">
      <w:r>
        <w:t>Sincerely,  Sally Consumer</w:t>
      </w:r>
    </w:p>
    <w:p w:rsidR="00F800C9" w:rsidRDefault="00F800C9" w:rsidP="00F800C9">
      <w:r>
        <w:t>Enc</w:t>
      </w:r>
      <w:r w:rsidR="001F4BD3">
        <w:t>losures:  Complaint</w:t>
      </w:r>
    </w:p>
    <w:p w:rsidR="00F800C9" w:rsidRDefault="00F800C9" w:rsidP="00F800C9"/>
    <w:p w:rsidR="00F800C9" w:rsidRDefault="00F800C9" w:rsidP="00F800C9"/>
    <w:p w:rsidR="00CB10DB" w:rsidRDefault="00CB10DB"/>
    <w:sectPr w:rsidR="00CB10DB" w:rsidSect="00CB1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D3" w:rsidRDefault="001F4BD3" w:rsidP="001F4BD3">
      <w:pPr>
        <w:spacing w:after="0" w:line="240" w:lineRule="auto"/>
      </w:pPr>
      <w:r>
        <w:separator/>
      </w:r>
    </w:p>
  </w:endnote>
  <w:endnote w:type="continuationSeparator" w:id="0">
    <w:p w:rsidR="001F4BD3" w:rsidRDefault="001F4BD3" w:rsidP="001F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D3" w:rsidRDefault="001F4BD3" w:rsidP="001F4BD3">
      <w:pPr>
        <w:spacing w:after="0" w:line="240" w:lineRule="auto"/>
      </w:pPr>
      <w:r>
        <w:separator/>
      </w:r>
    </w:p>
  </w:footnote>
  <w:footnote w:type="continuationSeparator" w:id="0">
    <w:p w:rsidR="001F4BD3" w:rsidRDefault="001F4BD3" w:rsidP="001F4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C9"/>
    <w:rsid w:val="0005698B"/>
    <w:rsid w:val="001F4BD3"/>
    <w:rsid w:val="00CB10DB"/>
    <w:rsid w:val="00F8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BD3"/>
  </w:style>
  <w:style w:type="paragraph" w:styleId="Footer">
    <w:name w:val="footer"/>
    <w:basedOn w:val="Normal"/>
    <w:link w:val="FooterChar"/>
    <w:uiPriority w:val="99"/>
    <w:semiHidden/>
    <w:unhideWhenUsed/>
    <w:rsid w:val="001F4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 7</dc:creator>
  <cp:lastModifiedBy>Jackie</cp:lastModifiedBy>
  <cp:revision>2</cp:revision>
  <dcterms:created xsi:type="dcterms:W3CDTF">2011-07-19T18:01:00Z</dcterms:created>
  <dcterms:modified xsi:type="dcterms:W3CDTF">2012-09-21T07:01:00Z</dcterms:modified>
</cp:coreProperties>
</file>